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768E" w14:textId="77777777" w:rsidR="003F4223" w:rsidRDefault="00000000">
      <w:pPr>
        <w:spacing w:before="72"/>
        <w:ind w:left="117"/>
        <w:rPr>
          <w:rFonts w:ascii="Asap"/>
          <w:sz w:val="28"/>
        </w:rPr>
      </w:pPr>
      <w:r>
        <w:rPr>
          <w:rFonts w:ascii="Asap"/>
          <w:color w:val="00B4D9"/>
          <w:sz w:val="28"/>
        </w:rPr>
        <w:t xml:space="preserve">Add your logo </w:t>
      </w:r>
      <w:proofErr w:type="gramStart"/>
      <w:r>
        <w:rPr>
          <w:rFonts w:ascii="Asap"/>
          <w:color w:val="00B4D9"/>
          <w:spacing w:val="-4"/>
          <w:sz w:val="28"/>
        </w:rPr>
        <w:t>here</w:t>
      </w:r>
      <w:proofErr w:type="gramEnd"/>
    </w:p>
    <w:p w14:paraId="5130FA08" w14:textId="77777777" w:rsidR="003F4223" w:rsidRDefault="003F4223">
      <w:pPr>
        <w:pStyle w:val="BodyText"/>
        <w:rPr>
          <w:rFonts w:ascii="Asap"/>
        </w:rPr>
      </w:pPr>
    </w:p>
    <w:p w14:paraId="5EF4D394" w14:textId="77777777" w:rsidR="003F4223" w:rsidRDefault="003F4223">
      <w:pPr>
        <w:pStyle w:val="BodyText"/>
        <w:rPr>
          <w:rFonts w:ascii="Asap"/>
        </w:rPr>
      </w:pPr>
    </w:p>
    <w:p w14:paraId="7165CA53" w14:textId="77777777" w:rsidR="003F4223" w:rsidRDefault="003F4223">
      <w:pPr>
        <w:pStyle w:val="BodyText"/>
        <w:rPr>
          <w:rFonts w:ascii="Asap"/>
        </w:rPr>
      </w:pPr>
    </w:p>
    <w:p w14:paraId="690FD221" w14:textId="77777777" w:rsidR="003F4223" w:rsidRDefault="003F4223">
      <w:pPr>
        <w:pStyle w:val="BodyText"/>
        <w:rPr>
          <w:rFonts w:ascii="Asap"/>
        </w:rPr>
      </w:pPr>
    </w:p>
    <w:p w14:paraId="1EFD1F1F" w14:textId="77777777" w:rsidR="003F4223" w:rsidRDefault="003F4223">
      <w:pPr>
        <w:pStyle w:val="BodyText"/>
        <w:spacing w:before="4"/>
        <w:rPr>
          <w:rFonts w:ascii="Asap"/>
          <w:sz w:val="17"/>
        </w:rPr>
      </w:pPr>
    </w:p>
    <w:p w14:paraId="6F9FA7A6" w14:textId="77777777" w:rsidR="003F4223" w:rsidRDefault="00000000">
      <w:pPr>
        <w:pStyle w:val="Title"/>
        <w:spacing w:before="86"/>
      </w:pPr>
      <w:r>
        <w:rPr>
          <w:color w:val="001544"/>
        </w:rPr>
        <w:t>Return-to-Work</w:t>
      </w:r>
      <w:r>
        <w:rPr>
          <w:color w:val="001544"/>
          <w:spacing w:val="-10"/>
        </w:rPr>
        <w:t xml:space="preserve"> </w:t>
      </w:r>
      <w:r>
        <w:rPr>
          <w:color w:val="001544"/>
          <w:spacing w:val="-2"/>
        </w:rPr>
        <w:t>Policy</w:t>
      </w:r>
    </w:p>
    <w:p w14:paraId="5AEF7EC5" w14:textId="77777777" w:rsidR="003F4223" w:rsidRDefault="00000000">
      <w:pPr>
        <w:pStyle w:val="Title"/>
      </w:pPr>
      <w:r>
        <w:rPr>
          <w:color w:val="001544"/>
        </w:rPr>
        <w:t xml:space="preserve">Roadmap reference: Support </w:t>
      </w:r>
      <w:r>
        <w:rPr>
          <w:color w:val="001544"/>
          <w:spacing w:val="-2"/>
        </w:rPr>
        <w:t>recovery</w:t>
      </w:r>
    </w:p>
    <w:p w14:paraId="30DF21F6" w14:textId="77777777" w:rsidR="003F4223" w:rsidRDefault="00000000">
      <w:pPr>
        <w:spacing w:before="150"/>
        <w:ind w:left="113"/>
        <w:rPr>
          <w:b/>
          <w:sz w:val="28"/>
        </w:rPr>
      </w:pPr>
      <w:r>
        <w:rPr>
          <w:b/>
          <w:color w:val="00B4D9"/>
          <w:sz w:val="28"/>
        </w:rPr>
        <w:t xml:space="preserve">(Insert </w:t>
      </w:r>
      <w:proofErr w:type="spellStart"/>
      <w:r>
        <w:rPr>
          <w:b/>
          <w:color w:val="00B4D9"/>
          <w:sz w:val="28"/>
        </w:rPr>
        <w:t>organisation</w:t>
      </w:r>
      <w:proofErr w:type="spellEnd"/>
      <w:r>
        <w:rPr>
          <w:b/>
          <w:color w:val="00B4D9"/>
          <w:sz w:val="28"/>
        </w:rPr>
        <w:t xml:space="preserve"> </w:t>
      </w:r>
      <w:r>
        <w:rPr>
          <w:b/>
          <w:color w:val="00B4D9"/>
          <w:spacing w:val="-2"/>
          <w:sz w:val="28"/>
        </w:rPr>
        <w:t>name)</w:t>
      </w:r>
    </w:p>
    <w:p w14:paraId="7B269E66" w14:textId="77777777" w:rsidR="003F4223" w:rsidRDefault="003F4223">
      <w:pPr>
        <w:pStyle w:val="BodyText"/>
        <w:rPr>
          <w:b/>
          <w:sz w:val="30"/>
        </w:rPr>
      </w:pPr>
    </w:p>
    <w:p w14:paraId="1397AC90" w14:textId="77777777" w:rsidR="003F4223" w:rsidRDefault="003F4223">
      <w:pPr>
        <w:pStyle w:val="BodyText"/>
        <w:spacing w:before="4"/>
        <w:rPr>
          <w:b/>
          <w:sz w:val="30"/>
        </w:rPr>
      </w:pPr>
    </w:p>
    <w:p w14:paraId="3CC3CD61" w14:textId="77777777" w:rsidR="003F4223" w:rsidRDefault="00000000">
      <w:pPr>
        <w:pStyle w:val="Heading1"/>
        <w:spacing w:before="1"/>
        <w:ind w:left="113"/>
      </w:pPr>
      <w:r>
        <w:rPr>
          <w:color w:val="00B4D9"/>
          <w:spacing w:val="-2"/>
        </w:rPr>
        <w:t>Objective</w:t>
      </w:r>
    </w:p>
    <w:p w14:paraId="3EAADD80" w14:textId="77777777" w:rsidR="003F4223" w:rsidRDefault="00000000">
      <w:pPr>
        <w:spacing w:before="146" w:line="292" w:lineRule="auto"/>
        <w:ind w:left="113" w:right="130"/>
        <w:rPr>
          <w:sz w:val="20"/>
        </w:rPr>
      </w:pPr>
      <w:r>
        <w:rPr>
          <w:color w:val="414042"/>
          <w:sz w:val="20"/>
        </w:rPr>
        <w:t>This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policy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articulates</w:t>
      </w:r>
      <w:r>
        <w:rPr>
          <w:color w:val="414042"/>
          <w:spacing w:val="-4"/>
          <w:sz w:val="20"/>
        </w:rPr>
        <w:t xml:space="preserve"> </w:t>
      </w:r>
      <w:r>
        <w:rPr>
          <w:b/>
          <w:color w:val="2FBADC"/>
          <w:sz w:val="20"/>
        </w:rPr>
        <w:t>(Insert</w:t>
      </w:r>
      <w:r>
        <w:rPr>
          <w:b/>
          <w:color w:val="2FBADC"/>
          <w:spacing w:val="-3"/>
          <w:sz w:val="20"/>
        </w:rPr>
        <w:t xml:space="preserve">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pacing w:val="-3"/>
          <w:sz w:val="20"/>
        </w:rPr>
        <w:t xml:space="preserve"> </w:t>
      </w:r>
      <w:r>
        <w:rPr>
          <w:b/>
          <w:color w:val="2FBADC"/>
          <w:sz w:val="20"/>
        </w:rPr>
        <w:t>name)</w:t>
      </w:r>
      <w:r>
        <w:rPr>
          <w:b/>
          <w:color w:val="2FBADC"/>
          <w:spacing w:val="-3"/>
          <w:sz w:val="20"/>
        </w:rPr>
        <w:t xml:space="preserve"> </w:t>
      </w:r>
      <w:r>
        <w:rPr>
          <w:color w:val="414042"/>
          <w:sz w:val="20"/>
        </w:rPr>
        <w:t>commitment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supporting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promoting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return-to- work process.</w:t>
      </w:r>
    </w:p>
    <w:p w14:paraId="3C005A7B" w14:textId="77777777" w:rsidR="003F4223" w:rsidRDefault="00000000">
      <w:pPr>
        <w:pStyle w:val="BodyText"/>
        <w:spacing w:before="169" w:line="292" w:lineRule="auto"/>
        <w:ind w:left="113" w:right="193"/>
      </w:pPr>
      <w:r>
        <w:rPr>
          <w:b/>
          <w:color w:val="2FBADC"/>
        </w:rPr>
        <w:t>(Insert</w:t>
      </w:r>
      <w:r>
        <w:rPr>
          <w:b/>
          <w:color w:val="2FBADC"/>
          <w:spacing w:val="-3"/>
        </w:rPr>
        <w:t xml:space="preserve"> </w:t>
      </w:r>
      <w:proofErr w:type="spellStart"/>
      <w:r>
        <w:rPr>
          <w:b/>
          <w:color w:val="2FBADC"/>
        </w:rPr>
        <w:t>organisation</w:t>
      </w:r>
      <w:proofErr w:type="spellEnd"/>
      <w:r>
        <w:rPr>
          <w:b/>
          <w:color w:val="2FBADC"/>
          <w:spacing w:val="-3"/>
        </w:rPr>
        <w:t xml:space="preserve"> </w:t>
      </w:r>
      <w:r>
        <w:rPr>
          <w:b/>
          <w:color w:val="2FBADC"/>
        </w:rPr>
        <w:t>name)</w:t>
      </w:r>
      <w:r>
        <w:rPr>
          <w:b/>
          <w:color w:val="2FBADC"/>
          <w:spacing w:val="-3"/>
        </w:rPr>
        <w:t xml:space="preserve"> </w:t>
      </w:r>
      <w:proofErr w:type="spellStart"/>
      <w:r>
        <w:rPr>
          <w:color w:val="414042"/>
        </w:rPr>
        <w:t>recognises</w:t>
      </w:r>
      <w:proofErr w:type="spellEnd"/>
      <w:r>
        <w:rPr>
          <w:color w:val="414042"/>
          <w:spacing w:val="-3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returning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following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illness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injury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generally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best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 xml:space="preserve">for the worker and their </w:t>
      </w:r>
      <w:proofErr w:type="spellStart"/>
      <w:r>
        <w:rPr>
          <w:color w:val="414042"/>
        </w:rPr>
        <w:t>organisation</w:t>
      </w:r>
      <w:proofErr w:type="spellEnd"/>
      <w:r>
        <w:rPr>
          <w:color w:val="414042"/>
        </w:rPr>
        <w:t>.</w:t>
      </w:r>
    </w:p>
    <w:p w14:paraId="749BF87F" w14:textId="77777777" w:rsidR="003F4223" w:rsidRDefault="003F4223">
      <w:pPr>
        <w:pStyle w:val="BodyText"/>
        <w:rPr>
          <w:sz w:val="22"/>
        </w:rPr>
      </w:pPr>
    </w:p>
    <w:p w14:paraId="1E991BD8" w14:textId="77777777" w:rsidR="003F4223" w:rsidRDefault="003F4223">
      <w:pPr>
        <w:pStyle w:val="BodyText"/>
        <w:spacing w:before="7"/>
      </w:pPr>
    </w:p>
    <w:p w14:paraId="72CE031C" w14:textId="77777777" w:rsidR="003F4223" w:rsidRDefault="00000000">
      <w:pPr>
        <w:pStyle w:val="Heading1"/>
        <w:ind w:left="113"/>
      </w:pPr>
      <w:r>
        <w:rPr>
          <w:color w:val="00B4D9"/>
          <w:spacing w:val="-2"/>
        </w:rPr>
        <w:t>Goals</w:t>
      </w:r>
    </w:p>
    <w:p w14:paraId="645A3A9D" w14:textId="77777777" w:rsidR="003F4223" w:rsidRDefault="00000000">
      <w:pPr>
        <w:pStyle w:val="BodyText"/>
        <w:spacing w:before="146"/>
        <w:ind w:left="113"/>
      </w:pPr>
      <w:r>
        <w:rPr>
          <w:color w:val="191919"/>
        </w:rPr>
        <w:t>We</w:t>
      </w:r>
      <w:r>
        <w:rPr>
          <w:color w:val="191919"/>
          <w:spacing w:val="-4"/>
        </w:rPr>
        <w:t xml:space="preserve"> </w:t>
      </w:r>
      <w:r>
        <w:rPr>
          <w:color w:val="191919"/>
          <w:spacing w:val="-2"/>
        </w:rPr>
        <w:t>will:</w:t>
      </w:r>
    </w:p>
    <w:p w14:paraId="7487732C" w14:textId="77777777" w:rsidR="003F4223" w:rsidRDefault="003F4223">
      <w:pPr>
        <w:pStyle w:val="BodyText"/>
        <w:spacing w:before="1"/>
        <w:rPr>
          <w:sz w:val="18"/>
        </w:rPr>
      </w:pPr>
    </w:p>
    <w:p w14:paraId="0B5A4C88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0" w:line="280" w:lineRule="auto"/>
        <w:ind w:right="478"/>
        <w:rPr>
          <w:color w:val="414042"/>
          <w:sz w:val="20"/>
        </w:rPr>
      </w:pPr>
      <w:r>
        <w:rPr>
          <w:color w:val="414042"/>
          <w:sz w:val="20"/>
        </w:rPr>
        <w:t>Support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worker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through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recovery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process,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including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through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expressing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positivity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about prospects for recovery, while respecting privacy and personal space</w:t>
      </w:r>
    </w:p>
    <w:p w14:paraId="2236C677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2"/>
        <w:rPr>
          <w:color w:val="414042"/>
          <w:sz w:val="20"/>
        </w:rPr>
      </w:pPr>
      <w:r>
        <w:rPr>
          <w:color w:val="414042"/>
          <w:sz w:val="20"/>
        </w:rPr>
        <w:t>Assist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workers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understand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access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their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leave</w:t>
      </w:r>
      <w:r>
        <w:rPr>
          <w:color w:val="414042"/>
          <w:spacing w:val="-2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options</w:t>
      </w:r>
      <w:proofErr w:type="gramEnd"/>
    </w:p>
    <w:p w14:paraId="2A687A87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80" w:lineRule="auto"/>
        <w:ind w:right="697"/>
        <w:rPr>
          <w:color w:val="414042"/>
          <w:sz w:val="20"/>
        </w:rPr>
      </w:pPr>
      <w:r>
        <w:rPr>
          <w:color w:val="414042"/>
          <w:sz w:val="20"/>
        </w:rPr>
        <w:t>Encourage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return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work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earliest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practical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opportunity,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consistent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 xml:space="preserve">medical </w:t>
      </w:r>
      <w:proofErr w:type="gramStart"/>
      <w:r>
        <w:rPr>
          <w:color w:val="414042"/>
          <w:spacing w:val="-2"/>
          <w:sz w:val="20"/>
        </w:rPr>
        <w:t>advice</w:t>
      </w:r>
      <w:proofErr w:type="gramEnd"/>
    </w:p>
    <w:p w14:paraId="053168D6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1"/>
        <w:rPr>
          <w:color w:val="414042"/>
          <w:sz w:val="20"/>
        </w:rPr>
      </w:pPr>
      <w:r>
        <w:rPr>
          <w:color w:val="414042"/>
          <w:sz w:val="20"/>
        </w:rPr>
        <w:t>Involve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affected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(including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worker’s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colleagues)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return-to-work</w:t>
      </w:r>
      <w:r>
        <w:rPr>
          <w:color w:val="414042"/>
          <w:spacing w:val="-3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process</w:t>
      </w:r>
      <w:proofErr w:type="gramEnd"/>
    </w:p>
    <w:p w14:paraId="538F7A69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52"/>
        <w:rPr>
          <w:color w:val="414042"/>
          <w:sz w:val="20"/>
        </w:rPr>
      </w:pPr>
      <w:r>
        <w:rPr>
          <w:color w:val="414042"/>
          <w:sz w:val="20"/>
        </w:rPr>
        <w:t>Make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necessary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reasonable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adjustments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return-to-work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ongoing</w:t>
      </w:r>
      <w:r>
        <w:rPr>
          <w:color w:val="414042"/>
          <w:spacing w:val="-2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recovery</w:t>
      </w:r>
      <w:proofErr w:type="gramEnd"/>
    </w:p>
    <w:p w14:paraId="4257EF7A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80" w:lineRule="auto"/>
        <w:ind w:right="115"/>
        <w:rPr>
          <w:color w:val="414042"/>
          <w:sz w:val="20"/>
        </w:rPr>
      </w:pPr>
      <w:r>
        <w:rPr>
          <w:color w:val="414042"/>
          <w:sz w:val="20"/>
        </w:rPr>
        <w:t>Develop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return-to-work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plan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specific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affected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worker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consistent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Health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Safety </w:t>
      </w:r>
      <w:proofErr w:type="gramStart"/>
      <w:r>
        <w:rPr>
          <w:color w:val="414042"/>
          <w:spacing w:val="-2"/>
          <w:sz w:val="20"/>
        </w:rPr>
        <w:t>legislation</w:t>
      </w:r>
      <w:proofErr w:type="gramEnd"/>
    </w:p>
    <w:p w14:paraId="428AF349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1" w:line="280" w:lineRule="auto"/>
        <w:ind w:right="944"/>
        <w:rPr>
          <w:color w:val="414042"/>
          <w:sz w:val="20"/>
        </w:rPr>
      </w:pPr>
      <w:r>
        <w:rPr>
          <w:color w:val="414042"/>
          <w:sz w:val="20"/>
        </w:rPr>
        <w:t>Actively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engage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stakeholder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supports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such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as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healthcare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practitioners,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occupational/ workplace rehabilitation specialists, and claims and insurance managers</w:t>
      </w:r>
    </w:p>
    <w:p w14:paraId="67A41ACC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before="112"/>
        <w:rPr>
          <w:color w:val="414042"/>
          <w:sz w:val="20"/>
        </w:rPr>
      </w:pPr>
      <w:r>
        <w:rPr>
          <w:color w:val="414042"/>
          <w:sz w:val="20"/>
        </w:rPr>
        <w:t>Provide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accurate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timely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information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workers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about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worker’s</w:t>
      </w:r>
      <w:r>
        <w:rPr>
          <w:color w:val="414042"/>
          <w:spacing w:val="-2"/>
          <w:sz w:val="20"/>
        </w:rPr>
        <w:t xml:space="preserve"> </w:t>
      </w:r>
      <w:proofErr w:type="gramStart"/>
      <w:r>
        <w:rPr>
          <w:color w:val="414042"/>
          <w:spacing w:val="-2"/>
          <w:sz w:val="20"/>
        </w:rPr>
        <w:t>compensation</w:t>
      </w:r>
      <w:proofErr w:type="gramEnd"/>
    </w:p>
    <w:p w14:paraId="1DA4F7CD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3"/>
        </w:tabs>
        <w:spacing w:line="280" w:lineRule="auto"/>
        <w:ind w:right="297"/>
        <w:rPr>
          <w:color w:val="414042"/>
          <w:sz w:val="20"/>
        </w:rPr>
      </w:pPr>
      <w:r>
        <w:rPr>
          <w:color w:val="414042"/>
          <w:sz w:val="20"/>
        </w:rPr>
        <w:t>Investigate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address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workplace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factors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may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have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contributed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worker’s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injury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or illness, so far as is reasonably </w:t>
      </w:r>
      <w:proofErr w:type="gramStart"/>
      <w:r>
        <w:rPr>
          <w:color w:val="414042"/>
          <w:sz w:val="20"/>
        </w:rPr>
        <w:t>practicable</w:t>
      </w:r>
      <w:proofErr w:type="gramEnd"/>
    </w:p>
    <w:p w14:paraId="5CC33855" w14:textId="77777777" w:rsidR="003F4223" w:rsidRDefault="003F4223">
      <w:pPr>
        <w:spacing w:line="280" w:lineRule="auto"/>
        <w:rPr>
          <w:sz w:val="20"/>
        </w:rPr>
        <w:sectPr w:rsidR="003F4223">
          <w:footerReference w:type="default" r:id="rId7"/>
          <w:type w:val="continuous"/>
          <w:pgSz w:w="11910" w:h="16840"/>
          <w:pgMar w:top="760" w:right="960" w:bottom="1140" w:left="960" w:header="0" w:footer="953" w:gutter="0"/>
          <w:pgNumType w:start="1"/>
          <w:cols w:space="720"/>
        </w:sectPr>
      </w:pPr>
    </w:p>
    <w:p w14:paraId="4854EBF2" w14:textId="77777777" w:rsidR="003F4223" w:rsidRDefault="00000000">
      <w:pPr>
        <w:pStyle w:val="Heading1"/>
        <w:spacing w:before="74"/>
      </w:pPr>
      <w:r>
        <w:rPr>
          <w:color w:val="00B4D9"/>
          <w:spacing w:val="-2"/>
        </w:rPr>
        <w:lastRenderedPageBreak/>
        <w:t>Scope</w:t>
      </w:r>
    </w:p>
    <w:p w14:paraId="7CEC7F4C" w14:textId="77777777" w:rsidR="003F4223" w:rsidRDefault="00000000">
      <w:pPr>
        <w:spacing w:before="146"/>
        <w:ind w:left="117"/>
        <w:rPr>
          <w:b/>
          <w:sz w:val="20"/>
        </w:rPr>
      </w:pPr>
      <w:r>
        <w:rPr>
          <w:color w:val="414042"/>
          <w:sz w:val="20"/>
        </w:rPr>
        <w:t>This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policy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applies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all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staff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3"/>
          <w:sz w:val="20"/>
        </w:rPr>
        <w:t xml:space="preserve"> </w:t>
      </w:r>
      <w:r>
        <w:rPr>
          <w:b/>
          <w:color w:val="2FBADC"/>
          <w:sz w:val="20"/>
        </w:rPr>
        <w:t>(Insert</w:t>
      </w:r>
      <w:r>
        <w:rPr>
          <w:b/>
          <w:color w:val="2FBADC"/>
          <w:spacing w:val="-1"/>
          <w:sz w:val="20"/>
        </w:rPr>
        <w:t xml:space="preserve">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pacing w:val="-2"/>
          <w:sz w:val="20"/>
        </w:rPr>
        <w:t xml:space="preserve"> </w:t>
      </w:r>
      <w:r>
        <w:rPr>
          <w:b/>
          <w:color w:val="2FBADC"/>
          <w:sz w:val="20"/>
        </w:rPr>
        <w:t>name</w:t>
      </w:r>
      <w:r>
        <w:rPr>
          <w:b/>
          <w:color w:val="2FBADC"/>
          <w:spacing w:val="-1"/>
          <w:sz w:val="20"/>
        </w:rPr>
        <w:t xml:space="preserve"> </w:t>
      </w:r>
      <w:r>
        <w:rPr>
          <w:b/>
          <w:color w:val="2FBADC"/>
          <w:sz w:val="20"/>
        </w:rPr>
        <w:t>and</w:t>
      </w:r>
      <w:r>
        <w:rPr>
          <w:b/>
          <w:color w:val="2FBADC"/>
          <w:spacing w:val="-2"/>
          <w:sz w:val="20"/>
        </w:rPr>
        <w:t xml:space="preserve"> </w:t>
      </w:r>
      <w:r>
        <w:rPr>
          <w:b/>
          <w:color w:val="2FBADC"/>
          <w:sz w:val="20"/>
        </w:rPr>
        <w:t>applicable</w:t>
      </w:r>
      <w:r>
        <w:rPr>
          <w:b/>
          <w:color w:val="2FBADC"/>
          <w:spacing w:val="-1"/>
          <w:sz w:val="20"/>
        </w:rPr>
        <w:t xml:space="preserve"> </w:t>
      </w:r>
      <w:r>
        <w:rPr>
          <w:b/>
          <w:color w:val="2FBADC"/>
          <w:sz w:val="20"/>
        </w:rPr>
        <w:t>geographical</w:t>
      </w:r>
      <w:r>
        <w:rPr>
          <w:b/>
          <w:color w:val="2FBADC"/>
          <w:spacing w:val="-1"/>
          <w:sz w:val="20"/>
        </w:rPr>
        <w:t xml:space="preserve"> </w:t>
      </w:r>
      <w:r>
        <w:rPr>
          <w:b/>
          <w:color w:val="2FBADC"/>
          <w:spacing w:val="-2"/>
          <w:sz w:val="20"/>
        </w:rPr>
        <w:t>location)</w:t>
      </w:r>
    </w:p>
    <w:p w14:paraId="17DC8564" w14:textId="77777777" w:rsidR="003F4223" w:rsidRDefault="003F4223">
      <w:pPr>
        <w:pStyle w:val="BodyText"/>
        <w:spacing w:before="6"/>
        <w:rPr>
          <w:b/>
          <w:sz w:val="17"/>
        </w:rPr>
      </w:pPr>
    </w:p>
    <w:p w14:paraId="01F60DB2" w14:textId="77777777" w:rsidR="003F4223" w:rsidRDefault="00000000">
      <w:pPr>
        <w:pStyle w:val="Heading1"/>
        <w:spacing w:before="1"/>
        <w:rPr>
          <w:rFonts w:ascii="Asap"/>
        </w:rPr>
      </w:pPr>
      <w:r>
        <w:rPr>
          <w:rFonts w:ascii="Asap"/>
          <w:color w:val="00B4D9"/>
          <w:spacing w:val="-2"/>
        </w:rPr>
        <w:t>Communication</w:t>
      </w:r>
    </w:p>
    <w:p w14:paraId="57781A43" w14:textId="77777777" w:rsidR="003F4223" w:rsidRDefault="00000000">
      <w:pPr>
        <w:spacing w:before="146"/>
        <w:ind w:left="117"/>
        <w:rPr>
          <w:sz w:val="20"/>
        </w:rPr>
      </w:pPr>
      <w:r>
        <w:rPr>
          <w:b/>
          <w:color w:val="2FBADC"/>
          <w:sz w:val="20"/>
        </w:rPr>
        <w:t>(Insert</w:t>
      </w:r>
      <w:r>
        <w:rPr>
          <w:b/>
          <w:color w:val="2FBADC"/>
          <w:spacing w:val="-2"/>
          <w:sz w:val="20"/>
        </w:rPr>
        <w:t xml:space="preserve">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pacing w:val="-2"/>
          <w:sz w:val="20"/>
        </w:rPr>
        <w:t xml:space="preserve"> </w:t>
      </w:r>
      <w:r>
        <w:rPr>
          <w:b/>
          <w:color w:val="2FBADC"/>
          <w:sz w:val="20"/>
        </w:rPr>
        <w:t>names)</w:t>
      </w:r>
      <w:r>
        <w:rPr>
          <w:b/>
          <w:color w:val="2FBADC"/>
          <w:spacing w:val="-1"/>
          <w:sz w:val="20"/>
        </w:rPr>
        <w:t xml:space="preserve"> </w:t>
      </w:r>
      <w:r>
        <w:rPr>
          <w:color w:val="414042"/>
          <w:sz w:val="20"/>
        </w:rPr>
        <w:t>will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ensure</w:t>
      </w:r>
      <w:r>
        <w:rPr>
          <w:color w:val="414042"/>
          <w:spacing w:val="-1"/>
          <w:sz w:val="20"/>
        </w:rPr>
        <w:t xml:space="preserve"> </w:t>
      </w:r>
      <w:r>
        <w:rPr>
          <w:color w:val="414042"/>
          <w:spacing w:val="-2"/>
          <w:sz w:val="20"/>
        </w:rPr>
        <w:t>that:</w:t>
      </w:r>
    </w:p>
    <w:p w14:paraId="359469D0" w14:textId="77777777" w:rsidR="003F4223" w:rsidRDefault="003F4223">
      <w:pPr>
        <w:pStyle w:val="BodyText"/>
        <w:spacing w:before="1"/>
        <w:rPr>
          <w:sz w:val="18"/>
        </w:rPr>
      </w:pPr>
    </w:p>
    <w:p w14:paraId="19AC2981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0"/>
        <w:ind w:left="1137"/>
        <w:rPr>
          <w:color w:val="191919"/>
          <w:sz w:val="20"/>
        </w:rPr>
      </w:pPr>
      <w:r>
        <w:rPr>
          <w:color w:val="191919"/>
          <w:sz w:val="20"/>
        </w:rPr>
        <w:t>All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leaders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managers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are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made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aware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1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policy</w:t>
      </w:r>
      <w:proofErr w:type="gramEnd"/>
    </w:p>
    <w:p w14:paraId="7CC104A3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7"/>
        </w:tabs>
        <w:spacing w:before="152"/>
        <w:ind w:left="1137"/>
        <w:rPr>
          <w:color w:val="191919"/>
          <w:sz w:val="20"/>
        </w:rPr>
      </w:pPr>
      <w:r>
        <w:rPr>
          <w:color w:val="191919"/>
          <w:sz w:val="20"/>
        </w:rPr>
        <w:t>This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is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considered</w:t>
      </w:r>
      <w:r>
        <w:rPr>
          <w:color w:val="191919"/>
          <w:spacing w:val="-3"/>
          <w:sz w:val="20"/>
        </w:rPr>
        <w:t xml:space="preserve"> </w:t>
      </w:r>
      <w:r>
        <w:rPr>
          <w:color w:val="191919"/>
          <w:sz w:val="20"/>
        </w:rPr>
        <w:t>when</w:t>
      </w:r>
      <w:r>
        <w:rPr>
          <w:color w:val="191919"/>
          <w:spacing w:val="-4"/>
          <w:sz w:val="20"/>
        </w:rPr>
        <w:t xml:space="preserve"> </w:t>
      </w:r>
      <w:r>
        <w:rPr>
          <w:color w:val="191919"/>
          <w:sz w:val="20"/>
        </w:rPr>
        <w:t>evaluating</w:t>
      </w:r>
      <w:r>
        <w:rPr>
          <w:color w:val="191919"/>
          <w:spacing w:val="-3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performance</w:t>
      </w:r>
      <w:proofErr w:type="gramEnd"/>
    </w:p>
    <w:p w14:paraId="13DBEC0F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7"/>
        </w:tabs>
        <w:ind w:left="1137"/>
        <w:rPr>
          <w:color w:val="191919"/>
          <w:sz w:val="20"/>
        </w:rPr>
      </w:pPr>
      <w:r>
        <w:rPr>
          <w:color w:val="191919"/>
          <w:sz w:val="20"/>
        </w:rPr>
        <w:t>This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is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easily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accessible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all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members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of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</w:rPr>
        <w:t>the</w:t>
      </w:r>
      <w:r>
        <w:rPr>
          <w:color w:val="191919"/>
          <w:spacing w:val="-1"/>
          <w:sz w:val="20"/>
        </w:rPr>
        <w:t xml:space="preserve"> </w:t>
      </w:r>
      <w:proofErr w:type="spellStart"/>
      <w:proofErr w:type="gramStart"/>
      <w:r>
        <w:rPr>
          <w:color w:val="191919"/>
          <w:spacing w:val="-2"/>
          <w:sz w:val="20"/>
        </w:rPr>
        <w:t>organisation</w:t>
      </w:r>
      <w:proofErr w:type="spellEnd"/>
      <w:proofErr w:type="gramEnd"/>
    </w:p>
    <w:p w14:paraId="76FBC540" w14:textId="77777777" w:rsidR="003F4223" w:rsidRDefault="00000000">
      <w:pPr>
        <w:pStyle w:val="ListParagraph"/>
        <w:numPr>
          <w:ilvl w:val="0"/>
          <w:numId w:val="1"/>
        </w:numPr>
        <w:tabs>
          <w:tab w:val="left" w:pos="1137"/>
        </w:tabs>
        <w:ind w:left="1137"/>
        <w:rPr>
          <w:color w:val="191919"/>
          <w:sz w:val="20"/>
        </w:rPr>
      </w:pPr>
      <w:r>
        <w:rPr>
          <w:color w:val="191919"/>
          <w:sz w:val="20"/>
        </w:rPr>
        <w:t>Events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activities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that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support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and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promote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this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policy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will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be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communicated</w:t>
      </w:r>
      <w:r>
        <w:rPr>
          <w:color w:val="191919"/>
          <w:spacing w:val="-2"/>
          <w:sz w:val="20"/>
        </w:rPr>
        <w:t xml:space="preserve"> </w:t>
      </w:r>
      <w:r>
        <w:rPr>
          <w:color w:val="191919"/>
          <w:sz w:val="20"/>
        </w:rPr>
        <w:t>to</w:t>
      </w:r>
      <w:r>
        <w:rPr>
          <w:color w:val="191919"/>
          <w:spacing w:val="-2"/>
          <w:sz w:val="20"/>
        </w:rPr>
        <w:t xml:space="preserve"> </w:t>
      </w:r>
      <w:proofErr w:type="gramStart"/>
      <w:r>
        <w:rPr>
          <w:color w:val="191919"/>
          <w:spacing w:val="-2"/>
          <w:sz w:val="20"/>
        </w:rPr>
        <w:t>staff</w:t>
      </w:r>
      <w:proofErr w:type="gramEnd"/>
    </w:p>
    <w:p w14:paraId="33CB253B" w14:textId="77777777" w:rsidR="003F4223" w:rsidRDefault="003F4223">
      <w:pPr>
        <w:pStyle w:val="BodyText"/>
        <w:rPr>
          <w:sz w:val="22"/>
        </w:rPr>
      </w:pPr>
    </w:p>
    <w:p w14:paraId="13602160" w14:textId="77777777" w:rsidR="003F4223" w:rsidRDefault="003F4223">
      <w:pPr>
        <w:pStyle w:val="BodyText"/>
        <w:spacing w:before="2"/>
      </w:pPr>
    </w:p>
    <w:p w14:paraId="69ED2AA7" w14:textId="77777777" w:rsidR="003F4223" w:rsidRDefault="00000000">
      <w:pPr>
        <w:pStyle w:val="Heading1"/>
      </w:pPr>
      <w:r>
        <w:rPr>
          <w:color w:val="00B4D9"/>
        </w:rPr>
        <w:t>Monitoring</w:t>
      </w:r>
      <w:r>
        <w:rPr>
          <w:color w:val="00B4D9"/>
          <w:spacing w:val="-6"/>
        </w:rPr>
        <w:t xml:space="preserve"> </w:t>
      </w:r>
      <w:r>
        <w:rPr>
          <w:color w:val="00B4D9"/>
        </w:rPr>
        <w:t>and</w:t>
      </w:r>
      <w:r>
        <w:rPr>
          <w:color w:val="00B4D9"/>
          <w:spacing w:val="-5"/>
        </w:rPr>
        <w:t xml:space="preserve"> </w:t>
      </w:r>
      <w:r>
        <w:rPr>
          <w:color w:val="00B4D9"/>
          <w:spacing w:val="-2"/>
        </w:rPr>
        <w:t>review</w:t>
      </w:r>
    </w:p>
    <w:p w14:paraId="4A8A2D26" w14:textId="77777777" w:rsidR="003F4223" w:rsidRDefault="00000000">
      <w:pPr>
        <w:tabs>
          <w:tab w:val="left" w:pos="4955"/>
        </w:tabs>
        <w:spacing w:before="146"/>
        <w:ind w:left="117"/>
        <w:rPr>
          <w:sz w:val="20"/>
        </w:rPr>
      </w:pPr>
      <w:r>
        <w:rPr>
          <w:b/>
          <w:color w:val="2FBADC"/>
          <w:sz w:val="20"/>
        </w:rPr>
        <w:t xml:space="preserve">(Insert </w:t>
      </w:r>
      <w:proofErr w:type="spellStart"/>
      <w:r>
        <w:rPr>
          <w:b/>
          <w:color w:val="2FBADC"/>
          <w:sz w:val="20"/>
        </w:rPr>
        <w:t>organisation</w:t>
      </w:r>
      <w:proofErr w:type="spellEnd"/>
      <w:r>
        <w:rPr>
          <w:b/>
          <w:color w:val="2FBADC"/>
          <w:sz w:val="20"/>
        </w:rPr>
        <w:t xml:space="preserve"> name) </w:t>
      </w:r>
      <w:r>
        <w:rPr>
          <w:color w:val="191919"/>
          <w:sz w:val="20"/>
        </w:rPr>
        <w:t>will review this policy</w:t>
      </w:r>
      <w:r>
        <w:rPr>
          <w:color w:val="191919"/>
          <w:spacing w:val="-1"/>
          <w:sz w:val="20"/>
        </w:rPr>
        <w:t xml:space="preserve"> </w:t>
      </w:r>
      <w:r>
        <w:rPr>
          <w:color w:val="191919"/>
          <w:sz w:val="20"/>
          <w:u w:val="thick" w:color="00B4D9"/>
        </w:rPr>
        <w:tab/>
      </w:r>
      <w:r>
        <w:rPr>
          <w:color w:val="191919"/>
          <w:sz w:val="20"/>
        </w:rPr>
        <w:t xml:space="preserve"> months after implementation and annually thereafter.</w:t>
      </w:r>
    </w:p>
    <w:p w14:paraId="31F2D489" w14:textId="77777777" w:rsidR="003F4223" w:rsidRDefault="003F4223">
      <w:pPr>
        <w:pStyle w:val="BodyText"/>
        <w:rPr>
          <w:sz w:val="22"/>
        </w:rPr>
      </w:pPr>
    </w:p>
    <w:p w14:paraId="4BD05B6B" w14:textId="77777777" w:rsidR="003F4223" w:rsidRDefault="003F4223">
      <w:pPr>
        <w:pStyle w:val="BodyText"/>
        <w:rPr>
          <w:sz w:val="22"/>
        </w:rPr>
      </w:pPr>
    </w:p>
    <w:p w14:paraId="134FF4EF" w14:textId="77777777" w:rsidR="003F4223" w:rsidRDefault="003F4223">
      <w:pPr>
        <w:pStyle w:val="BodyText"/>
        <w:rPr>
          <w:sz w:val="22"/>
        </w:rPr>
      </w:pPr>
    </w:p>
    <w:p w14:paraId="7D743F39" w14:textId="77777777" w:rsidR="003F4223" w:rsidRDefault="003F4223">
      <w:pPr>
        <w:pStyle w:val="BodyText"/>
        <w:spacing w:before="3"/>
        <w:rPr>
          <w:sz w:val="22"/>
        </w:rPr>
      </w:pPr>
    </w:p>
    <w:p w14:paraId="6FAA7C11" w14:textId="77777777" w:rsidR="003F4223" w:rsidRDefault="00000000">
      <w:pPr>
        <w:pStyle w:val="BodyText"/>
        <w:ind w:left="204"/>
      </w:pPr>
      <w:r>
        <w:rPr>
          <w:color w:val="2FBADC"/>
          <w:spacing w:val="-4"/>
        </w:rPr>
        <w:t>Date</w:t>
      </w:r>
    </w:p>
    <w:p w14:paraId="7A669CDF" w14:textId="77777777" w:rsidR="003F4223" w:rsidRDefault="003F4223">
      <w:pPr>
        <w:pStyle w:val="BodyText"/>
        <w:rPr>
          <w:sz w:val="22"/>
        </w:rPr>
      </w:pPr>
    </w:p>
    <w:p w14:paraId="4D9D0B3A" w14:textId="77777777" w:rsidR="003F4223" w:rsidRDefault="003F4223">
      <w:pPr>
        <w:pStyle w:val="BodyText"/>
        <w:rPr>
          <w:sz w:val="22"/>
        </w:rPr>
      </w:pPr>
    </w:p>
    <w:p w14:paraId="1CC47F6C" w14:textId="77777777" w:rsidR="003F4223" w:rsidRDefault="00000000">
      <w:pPr>
        <w:pStyle w:val="BodyText"/>
        <w:spacing w:before="145"/>
        <w:ind w:left="204"/>
      </w:pPr>
      <w:r>
        <w:rPr>
          <w:color w:val="2FBADC"/>
          <w:spacing w:val="-2"/>
        </w:rPr>
        <w:t>Manager</w:t>
      </w:r>
    </w:p>
    <w:p w14:paraId="3959136C" w14:textId="77777777" w:rsidR="003F4223" w:rsidRDefault="003F4223">
      <w:pPr>
        <w:pStyle w:val="BodyText"/>
        <w:rPr>
          <w:sz w:val="22"/>
        </w:rPr>
      </w:pPr>
    </w:p>
    <w:p w14:paraId="294AF120" w14:textId="77777777" w:rsidR="003F4223" w:rsidRDefault="003F4223">
      <w:pPr>
        <w:pStyle w:val="BodyText"/>
        <w:rPr>
          <w:sz w:val="22"/>
        </w:rPr>
      </w:pPr>
    </w:p>
    <w:p w14:paraId="3B1118C4" w14:textId="77777777" w:rsidR="003F4223" w:rsidRDefault="00000000">
      <w:pPr>
        <w:pStyle w:val="BodyText"/>
        <w:tabs>
          <w:tab w:val="left" w:pos="2370"/>
        </w:tabs>
        <w:spacing w:before="144"/>
        <w:ind w:left="204"/>
      </w:pPr>
      <w:r>
        <w:rPr>
          <w:color w:val="2FBADC"/>
          <w:spacing w:val="-2"/>
        </w:rPr>
        <w:t>Title</w:t>
      </w:r>
      <w:r>
        <w:rPr>
          <w:color w:val="2FBADC"/>
        </w:rPr>
        <w:tab/>
      </w:r>
      <w:r>
        <w:rPr>
          <w:color w:val="414042"/>
        </w:rPr>
        <w:t>{</w:t>
      </w:r>
      <w:proofErr w:type="gramStart"/>
      <w:r>
        <w:rPr>
          <w:color w:val="414042"/>
        </w:rPr>
        <w:t>e.g.</w:t>
      </w:r>
      <w:proofErr w:type="gramEnd"/>
      <w:r>
        <w:rPr>
          <w:color w:val="414042"/>
          <w:spacing w:val="-3"/>
        </w:rPr>
        <w:t xml:space="preserve"> </w:t>
      </w:r>
      <w:r>
        <w:rPr>
          <w:color w:val="414042"/>
        </w:rPr>
        <w:t>CEO,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General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2"/>
        </w:rPr>
        <w:t>Manager}</w:t>
      </w:r>
    </w:p>
    <w:p w14:paraId="19EFDD44" w14:textId="77777777" w:rsidR="003F4223" w:rsidRDefault="003F4223">
      <w:pPr>
        <w:pStyle w:val="BodyText"/>
        <w:rPr>
          <w:sz w:val="22"/>
        </w:rPr>
      </w:pPr>
    </w:p>
    <w:p w14:paraId="220826D0" w14:textId="77777777" w:rsidR="003F4223" w:rsidRDefault="003F4223">
      <w:pPr>
        <w:pStyle w:val="BodyText"/>
        <w:rPr>
          <w:sz w:val="22"/>
        </w:rPr>
      </w:pPr>
    </w:p>
    <w:p w14:paraId="2DC5BA60" w14:textId="77777777" w:rsidR="003F4223" w:rsidRDefault="00000000">
      <w:pPr>
        <w:pStyle w:val="BodyText"/>
        <w:spacing w:before="145"/>
        <w:ind w:left="204"/>
      </w:pPr>
      <w:r>
        <w:rPr>
          <w:color w:val="2FBADC"/>
          <w:spacing w:val="-2"/>
        </w:rPr>
        <w:t>Signature</w:t>
      </w:r>
    </w:p>
    <w:p w14:paraId="158BD34A" w14:textId="77777777" w:rsidR="003F4223" w:rsidRDefault="003F4223">
      <w:pPr>
        <w:pStyle w:val="BodyText"/>
        <w:rPr>
          <w:sz w:val="22"/>
        </w:rPr>
      </w:pPr>
    </w:p>
    <w:p w14:paraId="30356C44" w14:textId="77777777" w:rsidR="003F4223" w:rsidRDefault="003F4223">
      <w:pPr>
        <w:pStyle w:val="BodyText"/>
        <w:rPr>
          <w:sz w:val="22"/>
        </w:rPr>
      </w:pPr>
    </w:p>
    <w:p w14:paraId="0C8730E4" w14:textId="77777777" w:rsidR="003F4223" w:rsidRDefault="00000000">
      <w:pPr>
        <w:pStyle w:val="BodyText"/>
        <w:spacing w:before="145"/>
        <w:ind w:left="204"/>
      </w:pPr>
      <w:r>
        <w:rPr>
          <w:color w:val="2FBADC"/>
          <w:spacing w:val="-4"/>
        </w:rPr>
        <w:t>Date</w:t>
      </w:r>
    </w:p>
    <w:p w14:paraId="396B598B" w14:textId="77777777" w:rsidR="003F4223" w:rsidRDefault="003F4223">
      <w:pPr>
        <w:pStyle w:val="BodyText"/>
        <w:rPr>
          <w:sz w:val="22"/>
        </w:rPr>
      </w:pPr>
    </w:p>
    <w:p w14:paraId="6657049B" w14:textId="77777777" w:rsidR="003F4223" w:rsidRDefault="003F4223">
      <w:pPr>
        <w:pStyle w:val="BodyText"/>
        <w:rPr>
          <w:sz w:val="22"/>
        </w:rPr>
      </w:pPr>
    </w:p>
    <w:p w14:paraId="3358A9B7" w14:textId="77777777" w:rsidR="003F4223" w:rsidRDefault="00000000">
      <w:pPr>
        <w:pStyle w:val="BodyText"/>
        <w:spacing w:before="144"/>
        <w:ind w:left="204"/>
        <w:rPr>
          <w:color w:val="2FBADC"/>
          <w:spacing w:val="-2"/>
        </w:rPr>
      </w:pPr>
      <w:r>
        <w:rPr>
          <w:color w:val="2FBADC"/>
        </w:rPr>
        <w:t>Date</w:t>
      </w:r>
      <w:r>
        <w:rPr>
          <w:color w:val="2FBADC"/>
          <w:spacing w:val="-9"/>
        </w:rPr>
        <w:t xml:space="preserve"> </w:t>
      </w:r>
      <w:r>
        <w:rPr>
          <w:color w:val="2FBADC"/>
        </w:rPr>
        <w:t>of</w:t>
      </w:r>
      <w:r>
        <w:rPr>
          <w:color w:val="2FBADC"/>
          <w:spacing w:val="-10"/>
        </w:rPr>
        <w:t xml:space="preserve"> </w:t>
      </w:r>
      <w:r>
        <w:rPr>
          <w:color w:val="2FBADC"/>
        </w:rPr>
        <w:t>next</w:t>
      </w:r>
      <w:r>
        <w:rPr>
          <w:color w:val="2FBADC"/>
          <w:spacing w:val="-9"/>
        </w:rPr>
        <w:t xml:space="preserve"> </w:t>
      </w:r>
      <w:r>
        <w:rPr>
          <w:color w:val="2FBADC"/>
          <w:spacing w:val="-2"/>
        </w:rPr>
        <w:t>review</w:t>
      </w:r>
    </w:p>
    <w:p w14:paraId="50050DC5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070B29DC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1E68275E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4C66E2DD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5EA05700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6EC80FC5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28E32AEB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41A9103C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7BCBA991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45D8181B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3B5ED2D4" w14:textId="77777777" w:rsidR="00863DAC" w:rsidRDefault="00863DAC">
      <w:pPr>
        <w:pStyle w:val="BodyText"/>
        <w:spacing w:before="144"/>
        <w:ind w:left="204"/>
        <w:rPr>
          <w:color w:val="2FBADC"/>
          <w:spacing w:val="-2"/>
        </w:rPr>
      </w:pPr>
    </w:p>
    <w:p w14:paraId="4433E42E" w14:textId="15C58717" w:rsidR="00863DAC" w:rsidRDefault="00863DAC">
      <w:pPr>
        <w:pStyle w:val="BodyText"/>
        <w:spacing w:before="144"/>
        <w:ind w:left="204"/>
      </w:pPr>
      <w:r w:rsidRPr="00763E95">
        <w:rPr>
          <w:rFonts w:ascii="Asap" w:hAnsi="Asap"/>
          <w:i/>
          <w:color w:val="231F20"/>
          <w:sz w:val="12"/>
          <w:szCs w:val="12"/>
        </w:rPr>
        <w:t xml:space="preserve">© Copyright 2023. Reproduced and used for internal use only by permission of Healthy Heads in Trucks &amp; Sheds Foundation Limited and its licensors. All other rights </w:t>
      </w:r>
      <w:r w:rsidRPr="00763E95">
        <w:rPr>
          <w:rFonts w:ascii="Asap" w:hAnsi="Asap"/>
          <w:i/>
          <w:color w:val="231F20"/>
          <w:spacing w:val="-2"/>
          <w:sz w:val="12"/>
          <w:szCs w:val="12"/>
        </w:rPr>
        <w:t>reserved</w:t>
      </w:r>
    </w:p>
    <w:sectPr w:rsidR="00863DAC">
      <w:pgSz w:w="11910" w:h="16840"/>
      <w:pgMar w:top="700" w:right="960" w:bottom="1140" w:left="96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F502" w14:textId="77777777" w:rsidR="00C61BA2" w:rsidRDefault="00C61BA2">
      <w:r>
        <w:separator/>
      </w:r>
    </w:p>
  </w:endnote>
  <w:endnote w:type="continuationSeparator" w:id="0">
    <w:p w14:paraId="7C279145" w14:textId="77777777" w:rsidR="00C61BA2" w:rsidRDefault="00C6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Asap"/>
    <w:panose1 w:val="020F0504030102060203"/>
    <w:charset w:val="4D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44A5" w14:textId="77777777" w:rsidR="003F422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6B4B865E" wp14:editId="4B6EA76E">
              <wp:simplePos x="0" y="0"/>
              <wp:positionH relativeFrom="page">
                <wp:posOffset>4841110</wp:posOffset>
              </wp:positionH>
              <wp:positionV relativeFrom="page">
                <wp:posOffset>9959650</wp:posOffset>
              </wp:positionV>
              <wp:extent cx="302895" cy="3365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895" cy="336550"/>
                        <a:chOff x="0" y="0"/>
                        <a:chExt cx="302895" cy="3365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055" y="5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235534" y="0"/>
                              </a:moveTo>
                              <a:lnTo>
                                <a:pt x="132194" y="0"/>
                              </a:lnTo>
                              <a:lnTo>
                                <a:pt x="129705" y="2489"/>
                              </a:lnTo>
                              <a:lnTo>
                                <a:pt x="129705" y="112014"/>
                              </a:lnTo>
                              <a:lnTo>
                                <a:pt x="213385" y="112014"/>
                              </a:lnTo>
                              <a:lnTo>
                                <a:pt x="216115" y="114744"/>
                              </a:lnTo>
                              <a:lnTo>
                                <a:pt x="216115" y="129603"/>
                              </a:lnTo>
                              <a:lnTo>
                                <a:pt x="214230" y="138947"/>
                              </a:lnTo>
                              <a:lnTo>
                                <a:pt x="209088" y="146577"/>
                              </a:lnTo>
                              <a:lnTo>
                                <a:pt x="201462" y="151720"/>
                              </a:lnTo>
                              <a:lnTo>
                                <a:pt x="192125" y="153606"/>
                              </a:lnTo>
                              <a:lnTo>
                                <a:pt x="2743" y="153606"/>
                              </a:lnTo>
                              <a:lnTo>
                                <a:pt x="0" y="156337"/>
                              </a:lnTo>
                              <a:lnTo>
                                <a:pt x="0" y="171208"/>
                              </a:lnTo>
                              <a:lnTo>
                                <a:pt x="1887" y="180545"/>
                              </a:lnTo>
                              <a:lnTo>
                                <a:pt x="7034" y="188171"/>
                              </a:lnTo>
                              <a:lnTo>
                                <a:pt x="14664" y="193313"/>
                              </a:lnTo>
                              <a:lnTo>
                                <a:pt x="24002" y="195199"/>
                              </a:lnTo>
                              <a:lnTo>
                                <a:pt x="129705" y="195199"/>
                              </a:lnTo>
                              <a:lnTo>
                                <a:pt x="129705" y="312242"/>
                              </a:lnTo>
                              <a:lnTo>
                                <a:pt x="131573" y="321504"/>
                              </a:lnTo>
                              <a:lnTo>
                                <a:pt x="136667" y="329064"/>
                              </a:lnTo>
                              <a:lnTo>
                                <a:pt x="144224" y="334161"/>
                              </a:lnTo>
                              <a:lnTo>
                                <a:pt x="153479" y="336029"/>
                              </a:lnTo>
                              <a:lnTo>
                                <a:pt x="256819" y="336029"/>
                              </a:lnTo>
                              <a:lnTo>
                                <a:pt x="259308" y="333540"/>
                              </a:lnTo>
                              <a:lnTo>
                                <a:pt x="259308" y="23774"/>
                              </a:lnTo>
                              <a:lnTo>
                                <a:pt x="257440" y="14519"/>
                              </a:lnTo>
                              <a:lnTo>
                                <a:pt x="252345" y="6962"/>
                              </a:lnTo>
                              <a:lnTo>
                                <a:pt x="244788" y="1868"/>
                              </a:lnTo>
                              <a:lnTo>
                                <a:pt x="235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971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" h="336550">
                              <a:moveTo>
                                <a:pt x="105829" y="0"/>
                              </a:moveTo>
                              <a:lnTo>
                                <a:pt x="2489" y="0"/>
                              </a:lnTo>
                              <a:lnTo>
                                <a:pt x="0" y="2489"/>
                              </a:lnTo>
                              <a:lnTo>
                                <a:pt x="0" y="312254"/>
                              </a:lnTo>
                              <a:lnTo>
                                <a:pt x="1868" y="321509"/>
                              </a:lnTo>
                              <a:lnTo>
                                <a:pt x="6962" y="329066"/>
                              </a:lnTo>
                              <a:lnTo>
                                <a:pt x="14519" y="334161"/>
                              </a:lnTo>
                              <a:lnTo>
                                <a:pt x="23774" y="336029"/>
                              </a:lnTo>
                              <a:lnTo>
                                <a:pt x="127114" y="336029"/>
                              </a:lnTo>
                              <a:lnTo>
                                <a:pt x="129603" y="333540"/>
                              </a:lnTo>
                              <a:lnTo>
                                <a:pt x="129603" y="195211"/>
                              </a:lnTo>
                              <a:lnTo>
                                <a:pt x="67056" y="195211"/>
                              </a:lnTo>
                              <a:lnTo>
                                <a:pt x="57711" y="193325"/>
                              </a:lnTo>
                              <a:lnTo>
                                <a:pt x="50082" y="188182"/>
                              </a:lnTo>
                              <a:lnTo>
                                <a:pt x="44938" y="180552"/>
                              </a:lnTo>
                              <a:lnTo>
                                <a:pt x="43053" y="171208"/>
                              </a:lnTo>
                              <a:lnTo>
                                <a:pt x="43053" y="156349"/>
                              </a:lnTo>
                              <a:lnTo>
                                <a:pt x="45796" y="153619"/>
                              </a:lnTo>
                              <a:lnTo>
                                <a:pt x="235305" y="153606"/>
                              </a:lnTo>
                              <a:lnTo>
                                <a:pt x="244649" y="151720"/>
                              </a:lnTo>
                              <a:lnTo>
                                <a:pt x="252279" y="146577"/>
                              </a:lnTo>
                              <a:lnTo>
                                <a:pt x="257422" y="138947"/>
                              </a:lnTo>
                              <a:lnTo>
                                <a:pt x="259308" y="129603"/>
                              </a:lnTo>
                              <a:lnTo>
                                <a:pt x="259308" y="114744"/>
                              </a:lnTo>
                              <a:lnTo>
                                <a:pt x="256578" y="112014"/>
                              </a:lnTo>
                              <a:lnTo>
                                <a:pt x="253199" y="112014"/>
                              </a:lnTo>
                              <a:lnTo>
                                <a:pt x="129603" y="112014"/>
                              </a:lnTo>
                              <a:lnTo>
                                <a:pt x="129603" y="23787"/>
                              </a:lnTo>
                              <a:lnTo>
                                <a:pt x="127735" y="14525"/>
                              </a:lnTo>
                              <a:lnTo>
                                <a:pt x="122640" y="6964"/>
                              </a:lnTo>
                              <a:lnTo>
                                <a:pt x="115083" y="1868"/>
                              </a:lnTo>
                              <a:lnTo>
                                <a:pt x="105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5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381.189789pt;margin-top:784.224426pt;width:23.85pt;height:26.5pt;mso-position-horizontal-relative:page;mso-position-vertical-relative:page;z-index:-15779840" id="docshapegroup1" coordorigin="7624,15684" coordsize="477,530">
              <v:shape style="position:absolute;left:7691;top:15684;width:409;height:530" id="docshape2" coordorigin="7692,15684" coordsize="409,530" path="m8063,15684l7900,15684,7896,15688,7896,15861,8028,15861,8032,15865,8032,15889,8029,15903,8021,15915,8009,15923,7994,15926,7696,15926,7692,15931,7692,15954,7695,15969,7703,15981,7715,15989,7729,15992,7896,15992,7896,16176,7899,16191,7907,16203,7919,16211,7933,16214,8096,16214,8100,16210,8100,15722,8097,15707,8089,15695,8077,15687,8063,15684xe" filled="true" fillcolor="#00b4d9" stroked="false">
                <v:path arrowok="t"/>
                <v:fill type="solid"/>
              </v:shape>
              <v:shape style="position:absolute;left:7623;top:15684;width:409;height:530" id="docshape3" coordorigin="7624,15684" coordsize="409,530" path="m7790,15684l7628,15684,7624,15688,7624,16176,7627,16191,7635,16203,7647,16211,7661,16214,7824,16214,7828,16210,7828,15992,7729,15992,7715,15989,7703,15981,7695,15969,7692,15954,7692,15931,7696,15926,7994,15926,8009,15923,8021,15915,8029,15903,8032,15889,8032,15865,8028,15861,8023,15861,7828,15861,7828,15722,7825,15707,7817,15695,7805,15687,7790,15684xe" filled="true" fillcolor="#001544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37152" behindDoc="1" locked="0" layoutInCell="1" allowOverlap="1" wp14:anchorId="6F19F45C" wp14:editId="51C05F9D">
          <wp:simplePos x="0" y="0"/>
          <wp:positionH relativeFrom="page">
            <wp:posOffset>5222036</wp:posOffset>
          </wp:positionH>
          <wp:positionV relativeFrom="page">
            <wp:posOffset>10066635</wp:posOffset>
          </wp:positionV>
          <wp:extent cx="1643494" cy="1128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3494" cy="112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8B90" w14:textId="77777777" w:rsidR="00C61BA2" w:rsidRDefault="00C61BA2">
      <w:r>
        <w:separator/>
      </w:r>
    </w:p>
  </w:footnote>
  <w:footnote w:type="continuationSeparator" w:id="0">
    <w:p w14:paraId="5CC04472" w14:textId="77777777" w:rsidR="00C61BA2" w:rsidRDefault="00C61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251FB"/>
    <w:multiLevelType w:val="hybridMultilevel"/>
    <w:tmpl w:val="8472871C"/>
    <w:lvl w:ilvl="0" w:tplc="D464A25E">
      <w:numFmt w:val="bullet"/>
      <w:lvlText w:val="•"/>
      <w:lvlJc w:val="left"/>
      <w:pPr>
        <w:ind w:left="1133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700ACD6A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0EA2C23E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3" w:tplc="7324980A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4002FC62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3BAF752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6" w:tplc="BC4EB03A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75CE598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  <w:lvl w:ilvl="8" w:tplc="74BCE1AC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num w:numId="1" w16cid:durableId="154659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223"/>
    <w:rsid w:val="003F4223"/>
    <w:rsid w:val="00863DAC"/>
    <w:rsid w:val="00C6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A65F1"/>
  <w15:docId w15:val="{09FA421E-2298-DA4A-ACCA-A3B871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"/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1"/>
      <w:ind w:left="11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 Flynn</dc:creator>
  <cp:lastModifiedBy>Dean Smith</cp:lastModifiedBy>
  <cp:revision>2</cp:revision>
  <dcterms:created xsi:type="dcterms:W3CDTF">2023-08-17T01:27:00Z</dcterms:created>
  <dcterms:modified xsi:type="dcterms:W3CDTF">2023-10-11T05:59:00Z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17.0</vt:lpwstr>
  </property>
</Properties>
</file>